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C3" w:rsidRPr="001B416B" w:rsidRDefault="00B93807" w:rsidP="001B416B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5639AA1" wp14:editId="492FE67C">
            <wp:simplePos x="0" y="0"/>
            <wp:positionH relativeFrom="margin">
              <wp:posOffset>-47625</wp:posOffset>
            </wp:positionH>
            <wp:positionV relativeFrom="paragraph">
              <wp:posOffset>-209550</wp:posOffset>
            </wp:positionV>
            <wp:extent cx="666750" cy="664135"/>
            <wp:effectExtent l="0" t="0" r="0" b="3175"/>
            <wp:wrapNone/>
            <wp:docPr id="1" name="Obrázek 1" descr="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39">
        <w:rPr>
          <w:b/>
          <w:sz w:val="28"/>
          <w:szCs w:val="28"/>
        </w:rPr>
        <w:t xml:space="preserve">                          </w:t>
      </w:r>
      <w:r w:rsidRPr="00107240">
        <w:rPr>
          <w:rFonts w:cstheme="minorHAnsi"/>
          <w:b/>
          <w:sz w:val="40"/>
          <w:szCs w:val="40"/>
        </w:rPr>
        <w:t xml:space="preserve">Obec Hlubočec, </w:t>
      </w:r>
      <w:r w:rsidRPr="00107240">
        <w:rPr>
          <w:rFonts w:cstheme="minorHAnsi"/>
          <w:sz w:val="40"/>
          <w:szCs w:val="40"/>
        </w:rPr>
        <w:t>Hlubočec 95, 747 65</w:t>
      </w:r>
    </w:p>
    <w:p w:rsidR="007313C3" w:rsidRPr="008F2ECE" w:rsidRDefault="00B93807" w:rsidP="003E7C12">
      <w:pPr>
        <w:spacing w:after="0"/>
        <w:jc w:val="center"/>
        <w:rPr>
          <w:rFonts w:cstheme="minorHAnsi"/>
          <w:b/>
          <w:sz w:val="36"/>
          <w:szCs w:val="36"/>
        </w:rPr>
      </w:pPr>
      <w:r w:rsidRPr="009F7F33">
        <w:rPr>
          <w:rFonts w:cstheme="minorHAnsi"/>
          <w:b/>
          <w:sz w:val="36"/>
          <w:szCs w:val="36"/>
        </w:rPr>
        <w:t xml:space="preserve">Žádost </w:t>
      </w:r>
      <w:r>
        <w:rPr>
          <w:rFonts w:cstheme="minorHAnsi"/>
          <w:b/>
          <w:sz w:val="36"/>
          <w:szCs w:val="36"/>
        </w:rPr>
        <w:t>o</w:t>
      </w:r>
      <w:r w:rsidRPr="008F2ECE">
        <w:rPr>
          <w:rFonts w:cstheme="minorHAnsi"/>
          <w:b/>
          <w:sz w:val="36"/>
          <w:szCs w:val="36"/>
        </w:rPr>
        <w:t xml:space="preserve"> poskytnutí </w:t>
      </w:r>
      <w:r w:rsidR="00CE37B8">
        <w:rPr>
          <w:rFonts w:cstheme="minorHAnsi"/>
          <w:b/>
          <w:sz w:val="36"/>
          <w:szCs w:val="36"/>
        </w:rPr>
        <w:t>individuální dotace</w:t>
      </w:r>
      <w:r w:rsidRPr="008F2ECE">
        <w:rPr>
          <w:rFonts w:cstheme="minorHAnsi"/>
          <w:b/>
          <w:sz w:val="36"/>
          <w:szCs w:val="36"/>
        </w:rPr>
        <w:t xml:space="preserve"> z rozpočtu obce</w:t>
      </w:r>
    </w:p>
    <w:p w:rsidR="00B93807" w:rsidRDefault="00B93807" w:rsidP="00B93807">
      <w:pPr>
        <w:pStyle w:val="Odstavecseseznamem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9F7F33">
        <w:rPr>
          <w:rFonts w:cstheme="minorHAnsi"/>
          <w:sz w:val="28"/>
          <w:szCs w:val="28"/>
        </w:rPr>
        <w:t>na stavbu domovní čistírny odpadních vod (dále jen DČOV)</w:t>
      </w:r>
    </w:p>
    <w:p w:rsidR="00B93807" w:rsidRDefault="00B93807" w:rsidP="00B93807">
      <w:pPr>
        <w:spacing w:after="0"/>
        <w:rPr>
          <w:rFonts w:cstheme="minorHAnsi"/>
        </w:rPr>
      </w:pPr>
    </w:p>
    <w:p w:rsidR="00B93807" w:rsidRDefault="00B93807" w:rsidP="00B93807">
      <w:pPr>
        <w:rPr>
          <w:rFonts w:cstheme="minorHAnsi"/>
        </w:rPr>
      </w:pPr>
      <w:r>
        <w:rPr>
          <w:rFonts w:cstheme="minorHAnsi"/>
        </w:rPr>
        <w:t>1/ Jméno a příjmení žadatele: 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…..</w:t>
      </w:r>
      <w:proofErr w:type="gramEnd"/>
    </w:p>
    <w:p w:rsidR="00B93807" w:rsidRDefault="00B93807" w:rsidP="00B93807">
      <w:pPr>
        <w:rPr>
          <w:rFonts w:cstheme="minorHAnsi"/>
        </w:rPr>
      </w:pPr>
      <w:r>
        <w:rPr>
          <w:rFonts w:cstheme="minorHAnsi"/>
        </w:rPr>
        <w:t>2/ Datum narození: ……………………………………………………………………………………………………………………………</w:t>
      </w:r>
    </w:p>
    <w:p w:rsidR="00B93807" w:rsidRDefault="00B93807" w:rsidP="00B93807">
      <w:pPr>
        <w:rPr>
          <w:rFonts w:cstheme="minorHAnsi"/>
        </w:rPr>
      </w:pPr>
      <w:r>
        <w:rPr>
          <w:rFonts w:cstheme="minorHAnsi"/>
        </w:rPr>
        <w:t>3/ Adresa trvalého bydliště, e:mail, telefon</w:t>
      </w:r>
      <w:r w:rsidR="003E7C12">
        <w:rPr>
          <w:rFonts w:cstheme="minorHAnsi"/>
        </w:rPr>
        <w:t>, bankovní spojení</w:t>
      </w:r>
      <w:r>
        <w:rPr>
          <w:rFonts w:cstheme="minorHAnsi"/>
        </w:rPr>
        <w:t xml:space="preserve">: </w:t>
      </w:r>
    </w:p>
    <w:p w:rsidR="00B93807" w:rsidRDefault="00B93807" w:rsidP="00B93807">
      <w:pPr>
        <w:spacing w:before="2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93807" w:rsidRDefault="00B93807" w:rsidP="00B93807">
      <w:pPr>
        <w:spacing w:before="2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3E7C12" w:rsidRDefault="003E7C12" w:rsidP="00B93807">
      <w:pPr>
        <w:spacing w:before="240"/>
        <w:rPr>
          <w:rFonts w:cstheme="minorHAnsi"/>
        </w:rPr>
      </w:pPr>
      <w:r>
        <w:rPr>
          <w:rFonts w:cstheme="minorHAnsi"/>
        </w:rPr>
        <w:t>4/ Částka požadovaná na individuální dotaci:</w:t>
      </w:r>
    </w:p>
    <w:p w:rsidR="003E7C12" w:rsidRDefault="001B416B" w:rsidP="001B416B">
      <w:pPr>
        <w:pStyle w:val="Odstavecseseznamem"/>
        <w:spacing w:before="240"/>
        <w:rPr>
          <w:rFonts w:cstheme="minorHAnsi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58420</wp:posOffset>
                </wp:positionV>
                <wp:extent cx="161925" cy="1619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59C81" id="Obdélník 2" o:spid="_x0000_s1026" style="position:absolute;margin-left:12.75pt;margin-top:4.6pt;width:12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" fillcolor="white [3201]" strokecolor="black [3200]" strokeweight="1pt"/>
            </w:pict>
          </mc:Fallback>
        </mc:AlternateContent>
      </w: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23FF8" wp14:editId="28FCFE16">
                <wp:simplePos x="0" y="0"/>
                <wp:positionH relativeFrom="column">
                  <wp:posOffset>161925</wp:posOffset>
                </wp:positionH>
                <wp:positionV relativeFrom="paragraph">
                  <wp:posOffset>234315</wp:posOffset>
                </wp:positionV>
                <wp:extent cx="161925" cy="1619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E1A82" id="Obdélník 3" o:spid="_x0000_s1026" style="position:absolute;margin-left:12.75pt;margin-top:18.45pt;width:12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" fillcolor="white [3201]" strokecolor="black [3200]" strokeweight="1pt"/>
            </w:pict>
          </mc:Fallback>
        </mc:AlternateContent>
      </w:r>
      <w:r w:rsidR="003E7C12">
        <w:rPr>
          <w:rFonts w:cstheme="minorHAnsi"/>
        </w:rPr>
        <w:t>DČOV o velikosti do 5 EO ………………</w:t>
      </w:r>
      <w:proofErr w:type="gramStart"/>
      <w:r w:rsidR="003E7C12">
        <w:rPr>
          <w:rFonts w:cstheme="minorHAnsi"/>
        </w:rPr>
        <w:t>….. 30 000,</w:t>
      </w:r>
      <w:proofErr w:type="gramEnd"/>
      <w:r w:rsidR="003E7C12">
        <w:rPr>
          <w:rFonts w:cstheme="minorHAnsi"/>
        </w:rPr>
        <w:t>- Kč</w:t>
      </w:r>
    </w:p>
    <w:p w:rsidR="003E7C12" w:rsidRDefault="001B416B" w:rsidP="001B416B">
      <w:pPr>
        <w:pStyle w:val="Odstavecseseznamem"/>
        <w:spacing w:before="240"/>
        <w:rPr>
          <w:rFonts w:cstheme="minorHAnsi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23FF8" wp14:editId="28FCFE16">
                <wp:simplePos x="0" y="0"/>
                <wp:positionH relativeFrom="column">
                  <wp:posOffset>161925</wp:posOffset>
                </wp:positionH>
                <wp:positionV relativeFrom="paragraph">
                  <wp:posOffset>154940</wp:posOffset>
                </wp:positionV>
                <wp:extent cx="161925" cy="1619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F52B9" id="Obdélník 4" o:spid="_x0000_s1026" style="position:absolute;margin-left:12.75pt;margin-top:12.2pt;width:12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" fillcolor="white [3201]" strokecolor="black [3200]" strokeweight="1pt"/>
            </w:pict>
          </mc:Fallback>
        </mc:AlternateContent>
      </w:r>
      <w:r w:rsidR="003E7C12">
        <w:rPr>
          <w:rFonts w:cstheme="minorHAnsi"/>
        </w:rPr>
        <w:t>DČOV o velikosti od 6 EO do 8 EO …</w:t>
      </w:r>
      <w:proofErr w:type="gramStart"/>
      <w:r w:rsidR="003E7C12">
        <w:rPr>
          <w:rFonts w:cstheme="minorHAnsi"/>
        </w:rPr>
        <w:t>….. 40 000,</w:t>
      </w:r>
      <w:proofErr w:type="gramEnd"/>
      <w:r w:rsidR="003E7C12">
        <w:rPr>
          <w:rFonts w:cstheme="minorHAnsi"/>
        </w:rPr>
        <w:t>- Kč</w:t>
      </w:r>
    </w:p>
    <w:p w:rsidR="001B416B" w:rsidRPr="003E7C12" w:rsidRDefault="001B416B" w:rsidP="001B416B">
      <w:pPr>
        <w:pStyle w:val="Odstavecseseznamem"/>
        <w:spacing w:before="240"/>
        <w:rPr>
          <w:rFonts w:cstheme="minorHAnsi"/>
        </w:rPr>
      </w:pPr>
      <w:r>
        <w:rPr>
          <w:rFonts w:cstheme="minorHAnsi"/>
        </w:rPr>
        <w:t>DČOV u bytových domů (počet bytů x 25 000,- Kč)</w:t>
      </w:r>
    </w:p>
    <w:p w:rsidR="00B93807" w:rsidRDefault="003E7C12" w:rsidP="00B93807">
      <w:pPr>
        <w:spacing w:before="240"/>
        <w:rPr>
          <w:rFonts w:cstheme="minorHAnsi"/>
        </w:rPr>
      </w:pPr>
      <w:r>
        <w:rPr>
          <w:rFonts w:cstheme="minorHAnsi"/>
        </w:rPr>
        <w:t>5</w:t>
      </w:r>
      <w:r w:rsidR="00B93807">
        <w:rPr>
          <w:rFonts w:cstheme="minorHAnsi"/>
        </w:rPr>
        <w:t>/ Adresa stavby pro níž je likvidace vod řešena:</w:t>
      </w:r>
    </w:p>
    <w:p w:rsidR="00B93807" w:rsidRDefault="00B93807" w:rsidP="00B93807">
      <w:pPr>
        <w:spacing w:before="2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93807" w:rsidRDefault="003E7C12" w:rsidP="00B93807">
      <w:pPr>
        <w:spacing w:before="240"/>
        <w:rPr>
          <w:rFonts w:cstheme="minorHAnsi"/>
        </w:rPr>
      </w:pPr>
      <w:r>
        <w:rPr>
          <w:rFonts w:cstheme="minorHAnsi"/>
        </w:rPr>
        <w:t>6</w:t>
      </w:r>
      <w:r w:rsidR="00B93807">
        <w:rPr>
          <w:rFonts w:cstheme="minorHAnsi"/>
        </w:rPr>
        <w:t>/ Parcelní číslo, na kterém je umístěna nová DČOV, kanalizační přípojka:</w:t>
      </w:r>
    </w:p>
    <w:p w:rsidR="00B93807" w:rsidRDefault="00B93807" w:rsidP="00B93807">
      <w:pPr>
        <w:spacing w:before="24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:rsidR="00B93807" w:rsidRDefault="00B93807" w:rsidP="00B93807">
      <w:pPr>
        <w:spacing w:before="240"/>
        <w:rPr>
          <w:rFonts w:cstheme="minorHAnsi"/>
        </w:rPr>
      </w:pPr>
      <w:r>
        <w:rPr>
          <w:rFonts w:cstheme="minorHAnsi"/>
        </w:rPr>
        <w:t xml:space="preserve">Přílohy k vyúčtování žádosti o platbu po provedení realizace stavby: </w:t>
      </w:r>
    </w:p>
    <w:p w:rsidR="00B93807" w:rsidRPr="00B33A93" w:rsidRDefault="00B93807" w:rsidP="00B93807">
      <w:pPr>
        <w:pStyle w:val="Odstavecseseznamem"/>
        <w:numPr>
          <w:ilvl w:val="0"/>
          <w:numId w:val="1"/>
        </w:numPr>
        <w:spacing w:before="240"/>
        <w:rPr>
          <w:rFonts w:cstheme="minorHAnsi"/>
        </w:rPr>
      </w:pPr>
      <w:r w:rsidRPr="00B33A93">
        <w:rPr>
          <w:rFonts w:cstheme="minorHAnsi"/>
        </w:rPr>
        <w:t>kopie rozhodnutí vodoprávního ú</w:t>
      </w:r>
      <w:r w:rsidR="00943C81">
        <w:rPr>
          <w:rFonts w:cstheme="minorHAnsi"/>
        </w:rPr>
        <w:t xml:space="preserve">řadu o povolení ke stavbě DČOV </w:t>
      </w:r>
    </w:p>
    <w:p w:rsidR="00B93807" w:rsidRDefault="00B93807" w:rsidP="00B93807">
      <w:pPr>
        <w:pStyle w:val="Odstavecseseznamem"/>
        <w:numPr>
          <w:ilvl w:val="0"/>
          <w:numId w:val="1"/>
        </w:numPr>
        <w:spacing w:before="240"/>
        <w:rPr>
          <w:rFonts w:cstheme="minorHAnsi"/>
        </w:rPr>
      </w:pPr>
      <w:r>
        <w:rPr>
          <w:rFonts w:cstheme="minorHAnsi"/>
        </w:rPr>
        <w:t>kopie sdělení (kontrolní prohlídky) vodoprávního úřadu k užívání DČOV</w:t>
      </w:r>
    </w:p>
    <w:p w:rsidR="00B93807" w:rsidRDefault="00B93807" w:rsidP="00B93807">
      <w:pPr>
        <w:pStyle w:val="Odstavecseseznamem"/>
        <w:numPr>
          <w:ilvl w:val="0"/>
          <w:numId w:val="1"/>
        </w:numPr>
        <w:overflowPunct w:val="0"/>
      </w:pPr>
      <w:r>
        <w:rPr>
          <w:b/>
        </w:rPr>
        <w:t xml:space="preserve">účetní doklady </w:t>
      </w:r>
      <w:r w:rsidR="00B33A93">
        <w:t>(</w:t>
      </w:r>
      <w:r>
        <w:t>kopie faktur, kopie výpisu z účtu o úhradě nebo kopie dokladu o úhradě v hotovosti)</w:t>
      </w:r>
    </w:p>
    <w:p w:rsidR="00B93807" w:rsidRDefault="00B93807" w:rsidP="00B93807">
      <w:pPr>
        <w:pStyle w:val="Odstavecseseznamem"/>
        <w:numPr>
          <w:ilvl w:val="0"/>
          <w:numId w:val="1"/>
        </w:numPr>
        <w:overflowPunct w:val="0"/>
      </w:pPr>
      <w:r>
        <w:rPr>
          <w:b/>
        </w:rPr>
        <w:t xml:space="preserve">fotodokumentace </w:t>
      </w:r>
      <w:r>
        <w:t>– tři různé fotografie, dokládající realizaci zařízení – umístění a detail zařízení.</w:t>
      </w:r>
    </w:p>
    <w:p w:rsidR="00A04139" w:rsidRDefault="00A04139" w:rsidP="00A04139">
      <w:pPr>
        <w:pStyle w:val="Odstavecseseznamem"/>
        <w:numPr>
          <w:ilvl w:val="0"/>
          <w:numId w:val="1"/>
        </w:numPr>
        <w:spacing w:after="0"/>
      </w:pPr>
      <w:r w:rsidRPr="00FD4FF2">
        <w:rPr>
          <w:b/>
          <w:bCs/>
        </w:rPr>
        <w:t>vyjádření souhlasného stanoviska kontroly zástupce obce</w:t>
      </w:r>
      <w:r w:rsidR="00943C81">
        <w:rPr>
          <w:b/>
          <w:bCs/>
        </w:rPr>
        <w:t>,</w:t>
      </w:r>
      <w:r w:rsidRPr="00100DC1">
        <w:t xml:space="preserve"> v případě vypouštění odpad</w:t>
      </w:r>
      <w:r w:rsidR="00943C81">
        <w:t xml:space="preserve">ních vod do jednotné kanalizace, </w:t>
      </w:r>
      <w:r w:rsidR="00943C81" w:rsidRPr="00943C81">
        <w:rPr>
          <w:b/>
        </w:rPr>
        <w:t>provedeného před zásypem DČOV.</w:t>
      </w:r>
    </w:p>
    <w:p w:rsidR="00B93807" w:rsidRPr="00036C6E" w:rsidRDefault="00B93807" w:rsidP="00B93807">
      <w:pPr>
        <w:pStyle w:val="Odstavecseseznamem"/>
        <w:numPr>
          <w:ilvl w:val="0"/>
          <w:numId w:val="1"/>
        </w:numPr>
        <w:overflowPunct w:val="0"/>
      </w:pPr>
      <w:r>
        <w:t xml:space="preserve">projektovou dokumentaci skutečného provedení stavby </w:t>
      </w:r>
      <w:r w:rsidR="00C40989">
        <w:t>(včetně změn</w:t>
      </w:r>
      <w:bookmarkStart w:id="0" w:name="_GoBack"/>
      <w:bookmarkEnd w:id="0"/>
      <w:r>
        <w:t>)</w:t>
      </w:r>
    </w:p>
    <w:p w:rsidR="00B93807" w:rsidRDefault="00B93807" w:rsidP="00B93807">
      <w:pPr>
        <w:spacing w:before="240"/>
        <w:rPr>
          <w:rFonts w:cstheme="minorHAnsi"/>
        </w:rPr>
      </w:pPr>
      <w:r>
        <w:rPr>
          <w:rFonts w:cstheme="minorHAnsi"/>
        </w:rPr>
        <w:t>Žadatel při podání žádosti předloží fotokopie dokladů a originály dle přílohy. Originály budou na místě po kontrole vráceny. V případě zaslání poštou je nutno zaslat úředně ověřené kopie.</w:t>
      </w:r>
    </w:p>
    <w:p w:rsidR="003E7C12" w:rsidRDefault="003E7C12" w:rsidP="00B93807">
      <w:pPr>
        <w:spacing w:before="240"/>
        <w:rPr>
          <w:rFonts w:cstheme="minorHAnsi"/>
        </w:rPr>
      </w:pPr>
      <w:r>
        <w:rPr>
          <w:rFonts w:cstheme="minorHAnsi"/>
        </w:rPr>
        <w:t>Poskytnutí veřejné finanční podpory z rozpočtu obce je podmíněno schválením zastupitelstva obce Hlubočec a podléhá kontrole podle zákona č. 320/2001 Sb., o finanční kontrole ve veřejné správě a o změně některých zákonů (zákon o finanční kontrole), ve znění pozdějších předpisů.</w:t>
      </w:r>
    </w:p>
    <w:p w:rsidR="003E7C12" w:rsidRDefault="003E7C12" w:rsidP="00B93807">
      <w:pPr>
        <w:spacing w:before="240"/>
        <w:rPr>
          <w:rFonts w:cstheme="minorHAnsi"/>
        </w:rPr>
      </w:pPr>
      <w:r>
        <w:rPr>
          <w:rFonts w:cstheme="minorHAnsi"/>
        </w:rPr>
        <w:t xml:space="preserve">Žadatel souhlasí ve smyslu zákona č. 101/2000 Sb., o ochraně osobních údajů ve znění pozdějších předpisů se zpracováním v žádosti uvedených </w:t>
      </w:r>
      <w:r w:rsidR="001B416B">
        <w:rPr>
          <w:rFonts w:cstheme="minorHAnsi"/>
        </w:rPr>
        <w:t>osobních údajů, s jejich shromažďováním a poskytnutím orgánům příslušným v dané věci jednat (např. zastupitelstvo obce, kontrolní orgán, apod.)</w:t>
      </w:r>
    </w:p>
    <w:p w:rsidR="001B416B" w:rsidRDefault="001B416B" w:rsidP="00B93807">
      <w:pPr>
        <w:spacing w:before="240"/>
        <w:rPr>
          <w:rFonts w:cstheme="minorHAnsi"/>
        </w:rPr>
      </w:pPr>
    </w:p>
    <w:p w:rsidR="00EA321C" w:rsidRPr="00A04139" w:rsidRDefault="00B93807" w:rsidP="00A04139">
      <w:pPr>
        <w:spacing w:before="240"/>
        <w:rPr>
          <w:rFonts w:cstheme="minorHAnsi"/>
        </w:rPr>
      </w:pPr>
      <w:r>
        <w:rPr>
          <w:rFonts w:cstheme="minorHAnsi"/>
        </w:rPr>
        <w:t>V ………………………………   dne: ……………………………              Podpis žadatele: ………………………………………</w:t>
      </w:r>
      <w:proofErr w:type="gramStart"/>
      <w:r>
        <w:rPr>
          <w:rFonts w:cstheme="minorHAnsi"/>
        </w:rPr>
        <w:t>…..</w:t>
      </w:r>
      <w:proofErr w:type="gramEnd"/>
    </w:p>
    <w:sectPr w:rsidR="00EA321C" w:rsidRPr="00A04139" w:rsidSect="003E7C1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99B" w:rsidRDefault="0051599B" w:rsidP="003E7C12">
      <w:pPr>
        <w:spacing w:after="0" w:line="240" w:lineRule="auto"/>
      </w:pPr>
      <w:r>
        <w:separator/>
      </w:r>
    </w:p>
  </w:endnote>
  <w:endnote w:type="continuationSeparator" w:id="0">
    <w:p w:rsidR="0051599B" w:rsidRDefault="0051599B" w:rsidP="003E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12" w:rsidRDefault="003E7C12" w:rsidP="003E7C12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99B" w:rsidRDefault="0051599B" w:rsidP="003E7C12">
      <w:pPr>
        <w:spacing w:after="0" w:line="240" w:lineRule="auto"/>
      </w:pPr>
      <w:r>
        <w:separator/>
      </w:r>
    </w:p>
  </w:footnote>
  <w:footnote w:type="continuationSeparator" w:id="0">
    <w:p w:rsidR="0051599B" w:rsidRDefault="0051599B" w:rsidP="003E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57191"/>
    <w:multiLevelType w:val="hybridMultilevel"/>
    <w:tmpl w:val="3B440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4CF4"/>
    <w:multiLevelType w:val="multilevel"/>
    <w:tmpl w:val="C208431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C184EED"/>
    <w:multiLevelType w:val="hybridMultilevel"/>
    <w:tmpl w:val="B27E289C"/>
    <w:lvl w:ilvl="0" w:tplc="6E425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40CB8"/>
    <w:multiLevelType w:val="hybridMultilevel"/>
    <w:tmpl w:val="D69CAC6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7627A"/>
    <w:multiLevelType w:val="hybridMultilevel"/>
    <w:tmpl w:val="D80CD07E"/>
    <w:lvl w:ilvl="0" w:tplc="58AADD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07"/>
    <w:rsid w:val="001B416B"/>
    <w:rsid w:val="001D0186"/>
    <w:rsid w:val="00271CFF"/>
    <w:rsid w:val="003C4A2C"/>
    <w:rsid w:val="003E7C12"/>
    <w:rsid w:val="0051599B"/>
    <w:rsid w:val="006F7DA4"/>
    <w:rsid w:val="007313C3"/>
    <w:rsid w:val="007750E1"/>
    <w:rsid w:val="00943C81"/>
    <w:rsid w:val="009C74E3"/>
    <w:rsid w:val="00A04139"/>
    <w:rsid w:val="00A917D2"/>
    <w:rsid w:val="00B33A93"/>
    <w:rsid w:val="00B93807"/>
    <w:rsid w:val="00BF5124"/>
    <w:rsid w:val="00C40989"/>
    <w:rsid w:val="00C94F3D"/>
    <w:rsid w:val="00CC52B7"/>
    <w:rsid w:val="00CE37B8"/>
    <w:rsid w:val="00E4717B"/>
    <w:rsid w:val="00E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290A9-D571-4F86-B268-FFCE62CA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8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B938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12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E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C12"/>
  </w:style>
  <w:style w:type="paragraph" w:styleId="Zpat">
    <w:name w:val="footer"/>
    <w:basedOn w:val="Normln"/>
    <w:link w:val="ZpatChar"/>
    <w:uiPriority w:val="99"/>
    <w:unhideWhenUsed/>
    <w:rsid w:val="003E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OUHlubocec</cp:lastModifiedBy>
  <cp:revision>5</cp:revision>
  <cp:lastPrinted>2022-01-31T10:30:00Z</cp:lastPrinted>
  <dcterms:created xsi:type="dcterms:W3CDTF">2022-01-05T09:08:00Z</dcterms:created>
  <dcterms:modified xsi:type="dcterms:W3CDTF">2022-02-02T10:39:00Z</dcterms:modified>
</cp:coreProperties>
</file>